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5" w:rsidRDefault="00AC7859" w:rsidP="00C65CE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65CEB">
        <w:rPr>
          <w:rFonts w:ascii="標楷體" w:eastAsia="標楷體" w:hAnsi="標楷體" w:hint="eastAsia"/>
          <w:b/>
          <w:sz w:val="32"/>
          <w:szCs w:val="32"/>
        </w:rPr>
        <w:t>身障停車識別證申請應注意事項:</w:t>
      </w:r>
    </w:p>
    <w:p w:rsidR="008B3EFF" w:rsidRPr="00C65CEB" w:rsidRDefault="008B3EFF" w:rsidP="00C65CEB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65CEB">
        <w:rPr>
          <w:rFonts w:ascii="標楷體" w:eastAsia="標楷體" w:hAnsi="標楷體" w:hint="eastAsia"/>
          <w:sz w:val="28"/>
          <w:szCs w:val="28"/>
        </w:rPr>
        <w:t>申請人應持有身心障礙證明且證明</w:t>
      </w:r>
      <w:r w:rsidR="00AC7859" w:rsidRPr="00C65CEB">
        <w:rPr>
          <w:rFonts w:ascii="標楷體" w:eastAsia="標楷體" w:hAnsi="標楷體" w:hint="eastAsia"/>
          <w:sz w:val="28"/>
          <w:szCs w:val="28"/>
        </w:rPr>
        <w:t>應註記有行動不便可申請者,若無就無法申請</w:t>
      </w:r>
      <w:r w:rsidRPr="00C65CEB">
        <w:rPr>
          <w:rFonts w:ascii="標楷體" w:eastAsia="標楷體" w:hAnsi="標楷體" w:hint="eastAsia"/>
          <w:sz w:val="28"/>
          <w:szCs w:val="28"/>
        </w:rPr>
        <w:t>。</w:t>
      </w:r>
    </w:p>
    <w:p w:rsidR="00506A95" w:rsidRPr="00C65CEB" w:rsidRDefault="008B3EFF" w:rsidP="00C65CEB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65CEB">
        <w:rPr>
          <w:rFonts w:ascii="標楷體" w:eastAsia="標楷體" w:hAnsi="標楷體" w:hint="eastAsia"/>
          <w:sz w:val="28"/>
          <w:szCs w:val="28"/>
        </w:rPr>
        <w:t>申請人無駕照時,可提供同一戶籍之家屬之證明,不限親屬</w:t>
      </w:r>
      <w:r w:rsidR="00AC7859" w:rsidRPr="00C65CEB">
        <w:rPr>
          <w:rFonts w:ascii="標楷體" w:eastAsia="標楷體" w:hAnsi="標楷體" w:hint="eastAsia"/>
          <w:sz w:val="28"/>
          <w:szCs w:val="28"/>
        </w:rPr>
        <w:t>需附上同一戶籍之戶籍謄本,行照與駕照若不同人亦同。</w:t>
      </w:r>
    </w:p>
    <w:p w:rsidR="003736C6" w:rsidRPr="00C65CEB" w:rsidRDefault="003736C6" w:rsidP="00C65CEB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65CEB">
        <w:rPr>
          <w:rFonts w:ascii="標楷體" w:eastAsia="標楷體" w:hAnsi="標楷體" w:hint="eastAsia"/>
          <w:sz w:val="28"/>
          <w:szCs w:val="28"/>
        </w:rPr>
        <w:t>申請人須提供身心障礙者證明、與身障者同一戶籍之行車執照、駕照、戶籍謄本</w:t>
      </w:r>
      <w:r w:rsidR="00C65CEB" w:rsidRPr="00C65CEB">
        <w:rPr>
          <w:rFonts w:ascii="標楷體" w:eastAsia="標楷體" w:hAnsi="標楷體" w:hint="eastAsia"/>
          <w:sz w:val="28"/>
          <w:szCs w:val="28"/>
        </w:rPr>
        <w:t>。</w:t>
      </w:r>
    </w:p>
    <w:p w:rsidR="00AC7859" w:rsidRPr="00C65CEB" w:rsidRDefault="00AC7859" w:rsidP="00C65CEB">
      <w:pPr>
        <w:pStyle w:val="a3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65CEB">
        <w:rPr>
          <w:rFonts w:ascii="標楷體" w:eastAsia="標楷體" w:hAnsi="標楷體" w:hint="eastAsia"/>
          <w:sz w:val="28"/>
          <w:szCs w:val="28"/>
        </w:rPr>
        <w:t>填寫申請表。</w:t>
      </w:r>
      <w:bookmarkStart w:id="0" w:name="_GoBack"/>
      <w:bookmarkEnd w:id="0"/>
    </w:p>
    <w:sectPr w:rsidR="00AC7859" w:rsidRPr="00C65CEB" w:rsidSect="00C65CE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BEA"/>
    <w:multiLevelType w:val="hybridMultilevel"/>
    <w:tmpl w:val="ACACC3A0"/>
    <w:lvl w:ilvl="0" w:tplc="A51EFB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5"/>
    <w:rsid w:val="003736C6"/>
    <w:rsid w:val="00506A95"/>
    <w:rsid w:val="005D0355"/>
    <w:rsid w:val="008B3EFF"/>
    <w:rsid w:val="00AC7859"/>
    <w:rsid w:val="00C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2019-12-23T05:25:00Z</cp:lastPrinted>
  <dcterms:created xsi:type="dcterms:W3CDTF">2019-12-26T06:08:00Z</dcterms:created>
  <dcterms:modified xsi:type="dcterms:W3CDTF">2019-12-30T07:21:00Z</dcterms:modified>
</cp:coreProperties>
</file>