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C8" w:rsidRPr="006224C8" w:rsidRDefault="006224C8" w:rsidP="006224C8">
      <w:pPr>
        <w:tabs>
          <w:tab w:val="center" w:pos="5189"/>
        </w:tabs>
        <w:jc w:val="center"/>
        <w:rPr>
          <w:rFonts w:ascii="Times New Roman" w:eastAsia="標楷體" w:hAnsi="Times New Roman" w:cs="Times New Roman"/>
          <w:b/>
          <w:szCs w:val="24"/>
        </w:rPr>
      </w:pPr>
      <w:proofErr w:type="gramStart"/>
      <w:r w:rsidRPr="006224C8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6224C8">
        <w:rPr>
          <w:rFonts w:ascii="Times New Roman" w:eastAsia="標楷體" w:hAnsi="Times New Roman" w:cs="Times New Roman"/>
          <w:b/>
          <w:sz w:val="36"/>
          <w:szCs w:val="36"/>
        </w:rPr>
        <w:t>東縣</w:t>
      </w:r>
      <w:r w:rsidRPr="006224C8">
        <w:rPr>
          <w:rFonts w:ascii="Times New Roman" w:eastAsia="標楷體" w:hAnsi="Times New Roman" w:cs="Times New Roman"/>
          <w:b/>
          <w:bCs/>
          <w:kern w:val="0"/>
          <w:sz w:val="36"/>
          <w:szCs w:val="32"/>
        </w:rPr>
        <w:t>10</w:t>
      </w:r>
      <w:r w:rsidRPr="006224C8"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  <w:u w:val="single"/>
        </w:rPr>
        <w:t>8</w:t>
      </w:r>
      <w:r w:rsidRPr="006224C8">
        <w:rPr>
          <w:rFonts w:ascii="Times New Roman" w:eastAsia="標楷體" w:hAnsi="Times New Roman" w:cs="Times New Roman"/>
          <w:b/>
          <w:bCs/>
          <w:kern w:val="0"/>
          <w:sz w:val="36"/>
          <w:szCs w:val="32"/>
        </w:rPr>
        <w:t>年</w:t>
      </w:r>
      <w:r w:rsidRPr="006224C8">
        <w:rPr>
          <w:rFonts w:ascii="Times New Roman" w:eastAsia="標楷體" w:hAnsi="Times New Roman" w:cs="Times New Roman"/>
          <w:b/>
          <w:sz w:val="36"/>
          <w:szCs w:val="36"/>
        </w:rPr>
        <w:t>語文競賽</w:t>
      </w:r>
      <w:r w:rsidRPr="006224C8">
        <w:rPr>
          <w:rFonts w:ascii="Times New Roman" w:eastAsia="標楷體" w:hAnsi="Times New Roman" w:cs="Times New Roman"/>
          <w:b/>
          <w:sz w:val="36"/>
          <w:szCs w:val="36"/>
        </w:rPr>
        <w:t>-</w:t>
      </w:r>
      <w:r w:rsidRPr="006224C8">
        <w:rPr>
          <w:rFonts w:ascii="Times New Roman" w:eastAsia="標楷體" w:hAnsi="Times New Roman" w:cs="Times New Roman"/>
          <w:b/>
          <w:sz w:val="36"/>
          <w:szCs w:val="36"/>
        </w:rPr>
        <w:t>縣賽報名表</w:t>
      </w:r>
      <w:r w:rsidRPr="006224C8">
        <w:rPr>
          <w:rFonts w:ascii="Times New Roman" w:eastAsia="標楷體" w:hAnsi="Times New Roman" w:cs="Times New Roman"/>
          <w:b/>
          <w:sz w:val="36"/>
          <w:szCs w:val="36"/>
        </w:rPr>
        <w:t>-</w:t>
      </w:r>
      <w:r w:rsidRPr="006224C8">
        <w:rPr>
          <w:rFonts w:ascii="Times New Roman" w:eastAsia="標楷體" w:hAnsi="Times New Roman" w:cs="Times New Roman"/>
          <w:b/>
          <w:sz w:val="28"/>
          <w:szCs w:val="28"/>
        </w:rPr>
        <w:t>教師組及社會組</w:t>
      </w:r>
    </w:p>
    <w:tbl>
      <w:tblPr>
        <w:tblW w:w="10265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"/>
        <w:gridCol w:w="1302"/>
        <w:gridCol w:w="2959"/>
        <w:gridCol w:w="1582"/>
        <w:gridCol w:w="3518"/>
      </w:tblGrid>
      <w:tr w:rsidR="006224C8" w:rsidRPr="006224C8" w:rsidTr="006224C8">
        <w:trPr>
          <w:trHeight w:val="891"/>
        </w:trPr>
        <w:tc>
          <w:tcPr>
            <w:tcW w:w="904" w:type="dxa"/>
            <w:vAlign w:val="center"/>
          </w:tcPr>
          <w:p w:rsidR="006224C8" w:rsidRPr="006224C8" w:rsidRDefault="006224C8" w:rsidP="006224C8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224C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</w:tcBorders>
            <w:vAlign w:val="center"/>
          </w:tcPr>
          <w:p w:rsidR="006224C8" w:rsidRPr="006224C8" w:rsidRDefault="006224C8" w:rsidP="006224C8">
            <w:pPr>
              <w:snapToGrid w:val="0"/>
              <w:spacing w:line="320" w:lineRule="exact"/>
              <w:ind w:leftChars="63" w:left="151"/>
              <w:jc w:val="both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6224C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>教師組</w:t>
            </w:r>
            <w:r w:rsidRPr="006224C8">
              <w:rPr>
                <w:rFonts w:ascii="標楷體" w:eastAsia="標楷體" w:hAnsi="標楷體" w:cs="Times New Roman" w:hint="eastAsia"/>
                <w:sz w:val="22"/>
              </w:rPr>
              <w:t>(限正式教師)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□社會組</w:t>
            </w:r>
            <w:r w:rsidRPr="006224C8">
              <w:rPr>
                <w:rFonts w:ascii="標楷體" w:eastAsia="標楷體" w:hAnsi="標楷體" w:cs="Times New Roman" w:hint="eastAsia"/>
                <w:sz w:val="22"/>
              </w:rPr>
              <w:t xml:space="preserve"> (校長、實習、兼課、代理(課)教師限參加社會組)</w:t>
            </w:r>
          </w:p>
        </w:tc>
      </w:tr>
      <w:tr w:rsidR="006224C8" w:rsidRPr="006224C8" w:rsidTr="006224C8">
        <w:trPr>
          <w:trHeight w:val="2130"/>
        </w:trPr>
        <w:tc>
          <w:tcPr>
            <w:tcW w:w="904" w:type="dxa"/>
            <w:tcBorders>
              <w:bottom w:val="dashed" w:sz="4" w:space="0" w:color="auto"/>
            </w:tcBorders>
            <w:vAlign w:val="center"/>
          </w:tcPr>
          <w:p w:rsidR="006224C8" w:rsidRPr="006224C8" w:rsidRDefault="006224C8" w:rsidP="006224C8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224C8">
              <w:rPr>
                <w:rFonts w:ascii="標楷體" w:eastAsia="標楷體" w:hAnsi="標楷體" w:cs="Times New Roman" w:hint="eastAsia"/>
                <w:b/>
                <w:szCs w:val="24"/>
              </w:rPr>
              <w:t>動態</w:t>
            </w:r>
            <w:r w:rsidRPr="006224C8">
              <w:rPr>
                <w:rFonts w:ascii="標楷體" w:eastAsia="標楷體" w:hAnsi="標楷體" w:cs="Times New Roman"/>
                <w:b/>
                <w:szCs w:val="24"/>
              </w:rPr>
              <w:br/>
            </w:r>
            <w:r w:rsidRPr="006224C8">
              <w:rPr>
                <w:rFonts w:ascii="標楷體" w:eastAsia="標楷體" w:hAnsi="標楷體" w:cs="Times New Roman" w:hint="eastAsia"/>
                <w:b/>
                <w:szCs w:val="24"/>
              </w:rPr>
              <w:t>項目</w:t>
            </w:r>
          </w:p>
        </w:tc>
        <w:tc>
          <w:tcPr>
            <w:tcW w:w="9361" w:type="dxa"/>
            <w:gridSpan w:val="4"/>
            <w:tcBorders>
              <w:bottom w:val="dashed" w:sz="4" w:space="0" w:color="auto"/>
            </w:tcBorders>
            <w:vAlign w:val="center"/>
          </w:tcPr>
          <w:p w:rsidR="006224C8" w:rsidRPr="006224C8" w:rsidRDefault="006224C8" w:rsidP="006224C8">
            <w:pPr>
              <w:snapToGrid w:val="0"/>
              <w:spacing w:beforeLines="50" w:before="180" w:line="400" w:lineRule="atLeast"/>
              <w:ind w:firstLineChars="112" w:firstLine="31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□國語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演說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□閩南語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演說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□客家語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演說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>腔)</w:t>
            </w:r>
          </w:p>
          <w:p w:rsidR="006224C8" w:rsidRPr="006224C8" w:rsidRDefault="006224C8" w:rsidP="006224C8">
            <w:pPr>
              <w:snapToGrid w:val="0"/>
              <w:spacing w:beforeLines="50" w:before="180" w:line="400" w:lineRule="atLeast"/>
              <w:ind w:leftChars="50" w:left="120" w:firstLineChars="112" w:firstLine="31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>□國語朗讀     □閩南語朗讀   □客家語朗讀(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>腔)</w:t>
            </w:r>
          </w:p>
          <w:p w:rsidR="006224C8" w:rsidRPr="006224C8" w:rsidRDefault="006224C8" w:rsidP="006224C8">
            <w:pPr>
              <w:snapToGrid w:val="0"/>
              <w:spacing w:beforeLines="100" w:before="360" w:line="400" w:lineRule="atLeast"/>
              <w:ind w:leftChars="50" w:left="120" w:firstLineChars="112" w:firstLine="31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>□原住民語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>演說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>族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  <w:r w:rsidR="00AF5DBE">
              <w:rPr>
                <w:rFonts w:ascii="標楷體" w:eastAsia="標楷體" w:hAnsi="標楷體" w:cs="Times New Roman" w:hint="eastAsia"/>
                <w:sz w:val="28"/>
                <w:szCs w:val="28"/>
              </w:rPr>
              <w:t>系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)  </w:t>
            </w:r>
          </w:p>
        </w:tc>
      </w:tr>
      <w:tr w:rsidR="006224C8" w:rsidRPr="006224C8" w:rsidTr="006224C8">
        <w:trPr>
          <w:trHeight w:val="1297"/>
        </w:trPr>
        <w:tc>
          <w:tcPr>
            <w:tcW w:w="904" w:type="dxa"/>
            <w:tcBorders>
              <w:top w:val="dashed" w:sz="4" w:space="0" w:color="auto"/>
            </w:tcBorders>
            <w:vAlign w:val="center"/>
          </w:tcPr>
          <w:p w:rsidR="006224C8" w:rsidRPr="006224C8" w:rsidRDefault="006224C8" w:rsidP="006224C8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224C8">
              <w:rPr>
                <w:rFonts w:ascii="標楷體" w:eastAsia="標楷體" w:hAnsi="標楷體" w:cs="Times New Roman" w:hint="eastAsia"/>
                <w:b/>
                <w:szCs w:val="24"/>
              </w:rPr>
              <w:t>靜態</w:t>
            </w:r>
            <w:r w:rsidRPr="006224C8">
              <w:rPr>
                <w:rFonts w:ascii="標楷體" w:eastAsia="標楷體" w:hAnsi="標楷體" w:cs="Times New Roman"/>
                <w:b/>
                <w:szCs w:val="24"/>
              </w:rPr>
              <w:br/>
            </w:r>
            <w:r w:rsidRPr="006224C8">
              <w:rPr>
                <w:rFonts w:ascii="標楷體" w:eastAsia="標楷體" w:hAnsi="標楷體" w:cs="Times New Roman" w:hint="eastAsia"/>
                <w:b/>
                <w:szCs w:val="24"/>
              </w:rPr>
              <w:t>項目</w:t>
            </w:r>
          </w:p>
        </w:tc>
        <w:tc>
          <w:tcPr>
            <w:tcW w:w="9361" w:type="dxa"/>
            <w:gridSpan w:val="4"/>
            <w:tcBorders>
              <w:top w:val="dashed" w:sz="4" w:space="0" w:color="auto"/>
            </w:tcBorders>
            <w:vAlign w:val="center"/>
          </w:tcPr>
          <w:p w:rsidR="006224C8" w:rsidRPr="006224C8" w:rsidRDefault="006224C8" w:rsidP="006224C8">
            <w:pPr>
              <w:snapToGrid w:val="0"/>
              <w:spacing w:line="500" w:lineRule="atLeast"/>
              <w:ind w:leftChars="180" w:left="449" w:hangingChars="6" w:hanging="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>□國語字音字形  □閩南語字音字形     □寫字      □作文</w:t>
            </w:r>
          </w:p>
          <w:p w:rsidR="006224C8" w:rsidRPr="006224C8" w:rsidRDefault="006224C8" w:rsidP="006224C8">
            <w:pPr>
              <w:snapToGrid w:val="0"/>
              <w:spacing w:beforeLines="50" w:before="180" w:line="500" w:lineRule="atLeast"/>
              <w:ind w:leftChars="180" w:left="449" w:hangingChars="6" w:hanging="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>□客語字音字形 (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</w:t>
            </w: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>腔)</w:t>
            </w:r>
          </w:p>
        </w:tc>
      </w:tr>
      <w:tr w:rsidR="006224C8" w:rsidRPr="006224C8" w:rsidTr="006224C8">
        <w:trPr>
          <w:trHeight w:val="738"/>
        </w:trPr>
        <w:tc>
          <w:tcPr>
            <w:tcW w:w="10265" w:type="dxa"/>
            <w:gridSpan w:val="5"/>
            <w:tcBorders>
              <w:top w:val="dashed" w:sz="4" w:space="0" w:color="auto"/>
            </w:tcBorders>
            <w:vAlign w:val="center"/>
          </w:tcPr>
          <w:p w:rsidR="006224C8" w:rsidRPr="006224C8" w:rsidRDefault="006224C8" w:rsidP="006224C8">
            <w:pPr>
              <w:snapToGrid w:val="0"/>
              <w:spacing w:line="240" w:lineRule="atLeas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224C8">
              <w:rPr>
                <w:rFonts w:ascii="Times New Roman" w:eastAsia="標楷體" w:hAnsi="Times New Roman" w:cs="Times New Roman"/>
                <w:sz w:val="28"/>
                <w:szCs w:val="28"/>
              </w:rPr>
              <w:t>＊</w:t>
            </w:r>
            <w:proofErr w:type="gramEnd"/>
            <w:r w:rsidRPr="006224C8">
              <w:rPr>
                <w:rFonts w:ascii="Times New Roman" w:eastAsia="標楷體" w:hAnsi="Times New Roman" w:cs="Times New Roman"/>
                <w:sz w:val="28"/>
                <w:szCs w:val="28"/>
              </w:rPr>
              <w:t>客語朗讀項目請註明</w:t>
            </w:r>
            <w:r w:rsidRPr="006224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腔調</w:t>
            </w:r>
            <w:r w:rsidRPr="006224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-</w:t>
            </w:r>
            <w:r w:rsidRPr="006224C8">
              <w:rPr>
                <w:rFonts w:ascii="Times New Roman" w:eastAsia="標楷體" w:hAnsi="Times New Roman" w:cs="Times New Roman"/>
                <w:sz w:val="28"/>
                <w:szCs w:val="28"/>
              </w:rPr>
              <w:t>四縣、南四縣、海陸、大埔、饒平、詔安。</w:t>
            </w:r>
          </w:p>
          <w:p w:rsidR="006224C8" w:rsidRPr="006224C8" w:rsidRDefault="006224C8" w:rsidP="006224C8">
            <w:pPr>
              <w:snapToGrid w:val="0"/>
              <w:spacing w:line="240" w:lineRule="atLeast"/>
              <w:ind w:leftChars="50" w:lef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6224C8">
              <w:rPr>
                <w:rFonts w:ascii="Times New Roman" w:eastAsia="標楷體" w:hAnsi="Times New Roman" w:cs="Times New Roman"/>
                <w:sz w:val="28"/>
                <w:szCs w:val="28"/>
              </w:rPr>
              <w:t>＊</w:t>
            </w:r>
            <w:proofErr w:type="gramEnd"/>
            <w:r w:rsidRPr="006224C8">
              <w:rPr>
                <w:rFonts w:ascii="Times New Roman" w:eastAsia="標楷體" w:hAnsi="Times New Roman" w:cs="Times New Roman"/>
                <w:sz w:val="28"/>
                <w:szCs w:val="28"/>
              </w:rPr>
              <w:t>原住民族請</w:t>
            </w:r>
            <w:proofErr w:type="gramStart"/>
            <w:r w:rsidRPr="006224C8">
              <w:rPr>
                <w:rFonts w:ascii="Times New Roman" w:eastAsia="標楷體" w:hAnsi="Times New Roman" w:cs="Times New Roman"/>
                <w:sz w:val="28"/>
                <w:szCs w:val="28"/>
              </w:rPr>
              <w:t>註明</w:t>
            </w:r>
            <w:r w:rsidRPr="006224C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語別</w:t>
            </w:r>
            <w:proofErr w:type="gramEnd"/>
            <w:r w:rsidRPr="006224C8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6224C8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6224C8">
              <w:rPr>
                <w:rFonts w:ascii="Times New Roman" w:eastAsia="標楷體" w:hAnsi="Times New Roman" w:cs="Times New Roman"/>
                <w:sz w:val="28"/>
                <w:szCs w:val="28"/>
              </w:rPr>
              <w:t>種族語）及各方言群</w:t>
            </w:r>
            <w:r w:rsidRPr="006224C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224C8">
              <w:rPr>
                <w:rFonts w:ascii="Times New Roman" w:eastAsia="標楷體" w:hAnsi="Times New Roman" w:cs="Times New Roman"/>
                <w:sz w:val="28"/>
                <w:szCs w:val="28"/>
              </w:rPr>
              <w:t>請參考</w:t>
            </w:r>
            <w:r w:rsidR="003D4C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實施計畫</w:t>
            </w:r>
            <w:r w:rsidRPr="006224C8">
              <w:rPr>
                <w:rFonts w:ascii="Times New Roman" w:eastAsia="標楷體" w:hAnsi="Times New Roman" w:cs="Times New Roman"/>
                <w:sz w:val="28"/>
                <w:szCs w:val="28"/>
              </w:rPr>
              <w:t>附件</w:t>
            </w:r>
            <w:r w:rsidRPr="006224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6224C8">
              <w:rPr>
                <w:rFonts w:ascii="Times New Roman" w:eastAsia="標楷體" w:hAnsi="Times New Roman" w:cs="Times New Roman"/>
                <w:sz w:val="28"/>
                <w:szCs w:val="28"/>
              </w:rPr>
              <w:t>填寫</w:t>
            </w:r>
            <w:r w:rsidRPr="006224C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224C8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6224C8" w:rsidRPr="006224C8" w:rsidTr="006224C8">
        <w:trPr>
          <w:trHeight w:val="831"/>
        </w:trPr>
        <w:tc>
          <w:tcPr>
            <w:tcW w:w="904" w:type="dxa"/>
            <w:vMerge w:val="restart"/>
            <w:vAlign w:val="center"/>
          </w:tcPr>
          <w:p w:rsidR="006224C8" w:rsidRPr="006224C8" w:rsidRDefault="006224C8" w:rsidP="006224C8">
            <w:pPr>
              <w:widowControl/>
              <w:snapToGrid w:val="0"/>
              <w:spacing w:afterLines="50" w:after="180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224C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競</w:t>
            </w:r>
            <w:r w:rsidRPr="006224C8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br/>
            </w:r>
            <w:r w:rsidRPr="006224C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賽</w:t>
            </w:r>
            <w:r w:rsidRPr="006224C8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br/>
            </w:r>
            <w:r w:rsidRPr="006224C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員</w:t>
            </w:r>
          </w:p>
        </w:tc>
        <w:tc>
          <w:tcPr>
            <w:tcW w:w="1302" w:type="dxa"/>
            <w:vAlign w:val="center"/>
          </w:tcPr>
          <w:p w:rsidR="006224C8" w:rsidRPr="006224C8" w:rsidRDefault="006224C8" w:rsidP="006224C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4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959" w:type="dxa"/>
            <w:vAlign w:val="center"/>
          </w:tcPr>
          <w:p w:rsidR="006224C8" w:rsidRPr="006224C8" w:rsidRDefault="006224C8" w:rsidP="006224C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6224C8" w:rsidRPr="006224C8" w:rsidRDefault="006224C8" w:rsidP="006224C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4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   別</w:t>
            </w:r>
          </w:p>
        </w:tc>
        <w:tc>
          <w:tcPr>
            <w:tcW w:w="3518" w:type="dxa"/>
            <w:vAlign w:val="center"/>
          </w:tcPr>
          <w:p w:rsidR="006224C8" w:rsidRPr="006224C8" w:rsidRDefault="006224C8" w:rsidP="006224C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4C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□男    □女</w:t>
            </w:r>
          </w:p>
        </w:tc>
      </w:tr>
      <w:tr w:rsidR="006224C8" w:rsidRPr="006224C8" w:rsidTr="006224C8">
        <w:trPr>
          <w:trHeight w:val="930"/>
        </w:trPr>
        <w:tc>
          <w:tcPr>
            <w:tcW w:w="904" w:type="dxa"/>
            <w:vMerge/>
            <w:vAlign w:val="center"/>
          </w:tcPr>
          <w:p w:rsidR="006224C8" w:rsidRPr="006224C8" w:rsidRDefault="006224C8" w:rsidP="006224C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6224C8" w:rsidRPr="006224C8" w:rsidRDefault="006224C8" w:rsidP="006224C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4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959" w:type="dxa"/>
            <w:vAlign w:val="center"/>
          </w:tcPr>
          <w:p w:rsidR="006224C8" w:rsidRPr="006224C8" w:rsidRDefault="006224C8" w:rsidP="006224C8">
            <w:pPr>
              <w:spacing w:line="240" w:lineRule="atLeast"/>
              <w:ind w:left="289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6224C8" w:rsidRPr="006224C8" w:rsidRDefault="006224C8" w:rsidP="006224C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4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   稱</w:t>
            </w:r>
          </w:p>
        </w:tc>
        <w:tc>
          <w:tcPr>
            <w:tcW w:w="3518" w:type="dxa"/>
            <w:vAlign w:val="center"/>
          </w:tcPr>
          <w:p w:rsidR="006224C8" w:rsidRPr="006224C8" w:rsidRDefault="006224C8" w:rsidP="006224C8">
            <w:pPr>
              <w:snapToGrid w:val="0"/>
              <w:spacing w:line="300" w:lineRule="auto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224C8" w:rsidRPr="006224C8" w:rsidTr="006224C8">
        <w:trPr>
          <w:trHeight w:val="903"/>
        </w:trPr>
        <w:tc>
          <w:tcPr>
            <w:tcW w:w="904" w:type="dxa"/>
            <w:vMerge/>
            <w:vAlign w:val="center"/>
          </w:tcPr>
          <w:p w:rsidR="006224C8" w:rsidRPr="006224C8" w:rsidRDefault="006224C8" w:rsidP="006224C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6224C8" w:rsidRPr="006224C8" w:rsidRDefault="006224C8" w:rsidP="006224C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4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  <w:r w:rsidRPr="006224C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224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   機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:rsidR="006224C8" w:rsidRPr="006224C8" w:rsidRDefault="006224C8" w:rsidP="006224C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6224C8" w:rsidRPr="006224C8" w:rsidRDefault="006224C8" w:rsidP="006224C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4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vAlign w:val="center"/>
          </w:tcPr>
          <w:p w:rsidR="006224C8" w:rsidRPr="006224C8" w:rsidRDefault="006224C8" w:rsidP="006224C8">
            <w:pPr>
              <w:widowControl/>
              <w:snapToGrid w:val="0"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224C8" w:rsidRPr="006224C8" w:rsidTr="006224C8">
        <w:trPr>
          <w:trHeight w:val="903"/>
        </w:trPr>
        <w:tc>
          <w:tcPr>
            <w:tcW w:w="904" w:type="dxa"/>
            <w:vMerge/>
            <w:vAlign w:val="center"/>
          </w:tcPr>
          <w:p w:rsidR="006224C8" w:rsidRPr="006224C8" w:rsidRDefault="006224C8" w:rsidP="006224C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6224C8" w:rsidRPr="006224C8" w:rsidRDefault="006224C8" w:rsidP="006224C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4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機關或</w:t>
            </w:r>
            <w:r w:rsidRPr="006224C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6224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住家地址</w:t>
            </w:r>
          </w:p>
        </w:tc>
        <w:tc>
          <w:tcPr>
            <w:tcW w:w="8059" w:type="dxa"/>
            <w:gridSpan w:val="3"/>
            <w:tcBorders>
              <w:bottom w:val="single" w:sz="4" w:space="0" w:color="auto"/>
            </w:tcBorders>
            <w:vAlign w:val="center"/>
          </w:tcPr>
          <w:p w:rsidR="006224C8" w:rsidRPr="006224C8" w:rsidRDefault="006224C8" w:rsidP="006224C8">
            <w:pPr>
              <w:widowControl/>
              <w:snapToGrid w:val="0"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4C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□□□</w:t>
            </w:r>
          </w:p>
        </w:tc>
      </w:tr>
      <w:tr w:rsidR="00901DAE" w:rsidRPr="006224C8" w:rsidTr="006224C8">
        <w:trPr>
          <w:trHeight w:val="903"/>
        </w:trPr>
        <w:tc>
          <w:tcPr>
            <w:tcW w:w="904" w:type="dxa"/>
            <w:vMerge/>
            <w:vAlign w:val="center"/>
          </w:tcPr>
          <w:p w:rsidR="00901DAE" w:rsidRPr="006224C8" w:rsidRDefault="00901DAE" w:rsidP="006224C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901DAE" w:rsidRPr="006224C8" w:rsidRDefault="00901DAE" w:rsidP="006224C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8059" w:type="dxa"/>
            <w:gridSpan w:val="3"/>
            <w:tcBorders>
              <w:bottom w:val="single" w:sz="4" w:space="0" w:color="auto"/>
            </w:tcBorders>
            <w:vAlign w:val="center"/>
          </w:tcPr>
          <w:p w:rsidR="00901DAE" w:rsidRPr="006224C8" w:rsidRDefault="00901DAE" w:rsidP="006224C8">
            <w:pPr>
              <w:widowControl/>
              <w:snapToGrid w:val="0"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224C8" w:rsidRPr="006224C8" w:rsidTr="006224C8">
        <w:trPr>
          <w:trHeight w:val="606"/>
        </w:trPr>
        <w:tc>
          <w:tcPr>
            <w:tcW w:w="904" w:type="dxa"/>
            <w:vMerge/>
            <w:tcBorders>
              <w:bottom w:val="double" w:sz="4" w:space="0" w:color="auto"/>
            </w:tcBorders>
            <w:vAlign w:val="center"/>
          </w:tcPr>
          <w:p w:rsidR="006224C8" w:rsidRPr="006224C8" w:rsidRDefault="006224C8" w:rsidP="006224C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02" w:type="dxa"/>
            <w:tcBorders>
              <w:bottom w:val="double" w:sz="4" w:space="0" w:color="auto"/>
            </w:tcBorders>
            <w:vAlign w:val="center"/>
          </w:tcPr>
          <w:p w:rsidR="006224C8" w:rsidRPr="006224C8" w:rsidRDefault="006224C8" w:rsidP="006224C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224C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8059" w:type="dxa"/>
            <w:gridSpan w:val="3"/>
            <w:tcBorders>
              <w:bottom w:val="double" w:sz="4" w:space="0" w:color="auto"/>
            </w:tcBorders>
            <w:vAlign w:val="center"/>
          </w:tcPr>
          <w:p w:rsidR="006224C8" w:rsidRPr="006224C8" w:rsidRDefault="006224C8" w:rsidP="006224C8">
            <w:pPr>
              <w:widowControl/>
              <w:snapToGrid w:val="0"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224C8" w:rsidRPr="006224C8" w:rsidTr="006224C8">
        <w:trPr>
          <w:trHeight w:val="1795"/>
        </w:trPr>
        <w:tc>
          <w:tcPr>
            <w:tcW w:w="10265" w:type="dxa"/>
            <w:gridSpan w:val="5"/>
          </w:tcPr>
          <w:p w:rsidR="006224C8" w:rsidRPr="006224C8" w:rsidRDefault="006224C8" w:rsidP="006224C8">
            <w:pPr>
              <w:snapToGrid w:val="0"/>
              <w:spacing w:beforeLines="20" w:before="72" w:afterLines="20" w:after="72" w:line="240" w:lineRule="atLeast"/>
              <w:ind w:left="533" w:rightChars="14" w:right="34" w:hangingChars="222" w:hanging="533"/>
              <w:rPr>
                <w:rFonts w:ascii="Times New Roman" w:eastAsia="標楷體" w:hAnsi="Times New Roman" w:cs="Times New Roman"/>
                <w:szCs w:val="24"/>
              </w:rPr>
            </w:pPr>
            <w:r w:rsidRPr="006224C8">
              <w:rPr>
                <w:rFonts w:ascii="Times New Roman" w:eastAsia="標楷體" w:hAnsi="Times New Roman" w:cs="Times New Roman"/>
                <w:szCs w:val="24"/>
              </w:rPr>
              <w:t>註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各校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機關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 xml:space="preserve">) 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限</w:t>
            </w:r>
            <w:r w:rsidRPr="006224C8">
              <w:rPr>
                <w:rFonts w:ascii="Times New Roman" w:eastAsia="標楷體" w:hAnsi="Times New Roman" w:cs="Times New Roman"/>
                <w:szCs w:val="24"/>
                <w:u w:val="single"/>
              </w:rPr>
              <w:t>1~2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人於線上系統</w:t>
            </w:r>
            <w:r w:rsidRPr="006224C8">
              <w:rPr>
                <w:rFonts w:ascii="Times New Roman" w:eastAsia="新細明體" w:hAnsi="Times New Roman" w:cs="Times New Roman"/>
                <w:szCs w:val="24"/>
              </w:rPr>
              <w:t>(https://play.xsv.tw/ttlc</w:t>
            </w:r>
            <w:r w:rsidR="00BC2764">
              <w:rPr>
                <w:rFonts w:ascii="Times New Roman" w:eastAsia="新細明體" w:hAnsi="Times New Roman" w:cs="Times New Roman" w:hint="eastAsia"/>
                <w:szCs w:val="24"/>
              </w:rPr>
              <w:t>/</w:t>
            </w:r>
            <w:bookmarkStart w:id="0" w:name="_GoBack"/>
            <w:bookmarkEnd w:id="0"/>
            <w:r w:rsidRPr="006224C8">
              <w:rPr>
                <w:rFonts w:ascii="Times New Roman" w:eastAsia="新細明體" w:hAnsi="Times New Roman" w:cs="Times New Roman"/>
                <w:szCs w:val="24"/>
              </w:rPr>
              <w:t>)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報名縣賽。</w:t>
            </w:r>
          </w:p>
          <w:p w:rsidR="006224C8" w:rsidRPr="006224C8" w:rsidRDefault="006224C8" w:rsidP="006224C8">
            <w:pPr>
              <w:snapToGrid w:val="0"/>
              <w:spacing w:beforeLines="20" w:before="72" w:afterLines="20" w:after="72" w:line="240" w:lineRule="atLeast"/>
              <w:ind w:rightChars="14" w:right="34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6224C8">
              <w:rPr>
                <w:rFonts w:ascii="Times New Roman" w:eastAsia="標楷體" w:hAnsi="Times New Roman" w:cs="Times New Roman"/>
                <w:szCs w:val="24"/>
              </w:rPr>
              <w:t>註</w:t>
            </w:r>
            <w:proofErr w:type="gramEnd"/>
            <w:r w:rsidRPr="006224C8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教師組：</w:t>
            </w:r>
            <w:proofErr w:type="gramStart"/>
            <w:r w:rsidRPr="006224C8">
              <w:rPr>
                <w:rFonts w:ascii="Times New Roman" w:eastAsia="標楷體" w:hAnsi="Times New Roman" w:cs="Times New Roman"/>
                <w:szCs w:val="24"/>
              </w:rPr>
              <w:t>線上報名</w:t>
            </w:r>
            <w:proofErr w:type="gramEnd"/>
            <w:r w:rsidRPr="006224C8">
              <w:rPr>
                <w:rFonts w:ascii="Times New Roman" w:eastAsia="標楷體" w:hAnsi="Times New Roman" w:cs="Times New Roman"/>
                <w:szCs w:val="24"/>
              </w:rPr>
              <w:t>後</w:t>
            </w:r>
            <w:r w:rsidRPr="006224C8">
              <w:rPr>
                <w:rFonts w:ascii="Times New Roman" w:eastAsia="標楷體" w:hAnsi="Times New Roman" w:cs="Times New Roman" w:hint="eastAsia"/>
                <w:szCs w:val="24"/>
              </w:rPr>
              <w:t>輸出列印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由學校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或單位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繳交</w:t>
            </w:r>
            <w:proofErr w:type="gramStart"/>
            <w:r w:rsidRPr="006224C8">
              <w:rPr>
                <w:rFonts w:ascii="Times New Roman" w:eastAsia="標楷體" w:hAnsi="Times New Roman" w:cs="Times New Roman"/>
                <w:szCs w:val="24"/>
              </w:rPr>
              <w:t>核章總表</w:t>
            </w:r>
            <w:proofErr w:type="gramEnd"/>
            <w:r w:rsidRPr="006224C8">
              <w:rPr>
                <w:rFonts w:ascii="Times New Roman" w:eastAsia="標楷體" w:hAnsi="Times New Roman" w:cs="Times New Roman"/>
                <w:szCs w:val="24"/>
              </w:rPr>
              <w:t>，國語</w:t>
            </w:r>
            <w:r w:rsidRPr="006224C8">
              <w:rPr>
                <w:rFonts w:ascii="Times New Roman" w:eastAsia="標楷體" w:hAnsi="Times New Roman" w:cs="Times New Roman"/>
                <w:bCs/>
                <w:szCs w:val="24"/>
              </w:rPr>
              <w:t>競賽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：東海國小</w:t>
            </w:r>
            <w:r w:rsidR="00FE385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FE385B" w:rsidRPr="00FE385B">
              <w:rPr>
                <w:rFonts w:ascii="Times New Roman" w:eastAsia="標楷體" w:hAnsi="Times New Roman" w:cs="Times New Roman" w:hint="eastAsia"/>
                <w:szCs w:val="24"/>
              </w:rPr>
              <w:t>950</w:t>
            </w:r>
            <w:proofErr w:type="gramStart"/>
            <w:r w:rsidR="00FE385B" w:rsidRPr="00FE385B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="00FE385B" w:rsidRPr="00FE385B">
              <w:rPr>
                <w:rFonts w:ascii="Times New Roman" w:eastAsia="標楷體" w:hAnsi="Times New Roman" w:cs="Times New Roman" w:hint="eastAsia"/>
                <w:szCs w:val="24"/>
              </w:rPr>
              <w:t>東市長沙街</w:t>
            </w:r>
            <w:r w:rsidR="00FE385B" w:rsidRPr="00FE385B">
              <w:rPr>
                <w:rFonts w:ascii="Times New Roman" w:eastAsia="標楷體" w:hAnsi="Times New Roman" w:cs="Times New Roman" w:hint="eastAsia"/>
                <w:szCs w:val="24"/>
              </w:rPr>
              <w:t>329</w:t>
            </w:r>
            <w:r w:rsidR="00FE385B" w:rsidRPr="00FE385B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="00FE385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收件、本土語競賽：</w:t>
            </w:r>
            <w:r w:rsidRPr="006224C8">
              <w:rPr>
                <w:rFonts w:ascii="Times New Roman" w:eastAsia="標楷體" w:hAnsi="Times New Roman" w:cs="Times New Roman" w:hint="eastAsia"/>
                <w:szCs w:val="24"/>
              </w:rPr>
              <w:t>寶桑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國小</w:t>
            </w:r>
            <w:r w:rsidR="00FE385B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FE385B" w:rsidRPr="00FE385B">
              <w:rPr>
                <w:rFonts w:ascii="Times New Roman" w:eastAsia="標楷體" w:hAnsi="Times New Roman" w:cs="Times New Roman" w:hint="eastAsia"/>
                <w:szCs w:val="24"/>
              </w:rPr>
              <w:t>950</w:t>
            </w:r>
            <w:proofErr w:type="gramStart"/>
            <w:r w:rsidR="00FE385B" w:rsidRPr="00FE385B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="00FE385B" w:rsidRPr="00FE385B">
              <w:rPr>
                <w:rFonts w:ascii="Times New Roman" w:eastAsia="標楷體" w:hAnsi="Times New Roman" w:cs="Times New Roman" w:hint="eastAsia"/>
                <w:szCs w:val="24"/>
              </w:rPr>
              <w:t>東市四維路二段</w:t>
            </w:r>
            <w:r w:rsidR="00FE385B" w:rsidRPr="00FE385B">
              <w:rPr>
                <w:rFonts w:ascii="Times New Roman" w:eastAsia="標楷體" w:hAnsi="Times New Roman" w:cs="Times New Roman" w:hint="eastAsia"/>
                <w:szCs w:val="24"/>
              </w:rPr>
              <w:t>23</w:t>
            </w:r>
            <w:r w:rsidR="00FE385B" w:rsidRPr="00FE385B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="00FE385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收件。</w:t>
            </w:r>
          </w:p>
          <w:p w:rsidR="006224C8" w:rsidRPr="006224C8" w:rsidRDefault="006224C8" w:rsidP="006224C8">
            <w:pPr>
              <w:snapToGrid w:val="0"/>
              <w:spacing w:beforeLines="20" w:before="72" w:afterLines="20" w:after="72" w:line="240" w:lineRule="atLeast"/>
              <w:ind w:rightChars="14" w:right="34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6224C8">
              <w:rPr>
                <w:rFonts w:ascii="Times New Roman" w:eastAsia="標楷體" w:hAnsi="Times New Roman" w:cs="Times New Roman"/>
                <w:szCs w:val="24"/>
              </w:rPr>
              <w:t>註</w:t>
            </w:r>
            <w:proofErr w:type="gramEnd"/>
            <w:r w:rsidRPr="006224C8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社會組：</w:t>
            </w:r>
            <w:proofErr w:type="gramStart"/>
            <w:r w:rsidRPr="006224C8">
              <w:rPr>
                <w:rFonts w:ascii="Times New Roman" w:eastAsia="標楷體" w:hAnsi="Times New Roman" w:cs="Times New Roman"/>
                <w:szCs w:val="24"/>
              </w:rPr>
              <w:t>請線上</w:t>
            </w:r>
            <w:proofErr w:type="gramEnd"/>
            <w:r w:rsidRPr="006224C8">
              <w:rPr>
                <w:rFonts w:ascii="Times New Roman" w:eastAsia="標楷體" w:hAnsi="Times New Roman" w:cs="Times New Roman"/>
                <w:szCs w:val="24"/>
              </w:rPr>
              <w:t>報名後列印並繳交戶口名簿影本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或服務單位證明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6224C8" w:rsidRPr="006224C8" w:rsidRDefault="006224C8" w:rsidP="006224C8">
            <w:pPr>
              <w:snapToGrid w:val="0"/>
              <w:spacing w:afterLines="20" w:after="72" w:line="24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6224C8">
              <w:rPr>
                <w:rFonts w:ascii="Times New Roman" w:eastAsia="標楷體" w:hAnsi="Times New Roman" w:cs="Times New Roman"/>
                <w:szCs w:val="24"/>
              </w:rPr>
              <w:t>註</w:t>
            </w:r>
            <w:proofErr w:type="gramEnd"/>
            <w:r w:rsidRPr="006224C8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報名時間請參酌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年臺東縣語文競賽實施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計畫第</w:t>
            </w:r>
            <w:r w:rsidRPr="006224C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6224C8">
              <w:rPr>
                <w:rFonts w:ascii="Times New Roman" w:eastAsia="標楷體" w:hAnsi="Times New Roman" w:cs="Times New Roman"/>
                <w:szCs w:val="24"/>
              </w:rPr>
              <w:t>頁，郵寄者以郵戳為憑，逾時不予受理。</w:t>
            </w:r>
          </w:p>
        </w:tc>
      </w:tr>
    </w:tbl>
    <w:p w:rsidR="00A826C8" w:rsidRPr="006224C8" w:rsidRDefault="00A826C8"/>
    <w:sectPr w:rsidR="00A826C8" w:rsidRPr="006224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F6" w:rsidRDefault="001C78F6" w:rsidP="00FE385B">
      <w:r>
        <w:separator/>
      </w:r>
    </w:p>
  </w:endnote>
  <w:endnote w:type="continuationSeparator" w:id="0">
    <w:p w:rsidR="001C78F6" w:rsidRDefault="001C78F6" w:rsidP="00FE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F6" w:rsidRDefault="001C78F6" w:rsidP="00FE385B">
      <w:r>
        <w:separator/>
      </w:r>
    </w:p>
  </w:footnote>
  <w:footnote w:type="continuationSeparator" w:id="0">
    <w:p w:rsidR="001C78F6" w:rsidRDefault="001C78F6" w:rsidP="00FE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C8"/>
    <w:rsid w:val="001C78F6"/>
    <w:rsid w:val="00262FCD"/>
    <w:rsid w:val="003D4CA2"/>
    <w:rsid w:val="006224C8"/>
    <w:rsid w:val="00901DAE"/>
    <w:rsid w:val="00A826C8"/>
    <w:rsid w:val="00AF5DBE"/>
    <w:rsid w:val="00BC2764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38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3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38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38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3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38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2019-05-21T02:54:00Z</dcterms:created>
  <dcterms:modified xsi:type="dcterms:W3CDTF">2019-05-21T06:51:00Z</dcterms:modified>
</cp:coreProperties>
</file>